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87F8" w14:textId="77777777" w:rsidR="00C91E34" w:rsidRDefault="00C91E34" w:rsidP="00C04D0A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2542D51" wp14:editId="325B4A5A">
            <wp:simplePos x="0" y="0"/>
            <wp:positionH relativeFrom="column">
              <wp:posOffset>-2540</wp:posOffset>
            </wp:positionH>
            <wp:positionV relativeFrom="paragraph">
              <wp:posOffset>246380</wp:posOffset>
            </wp:positionV>
            <wp:extent cx="953770" cy="8191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</w:t>
      </w:r>
      <w:r w:rsidR="00DA5A4C">
        <w:t xml:space="preserve">                                                                                                                                       </w:t>
      </w:r>
    </w:p>
    <w:p w14:paraId="1E30F7EF" w14:textId="3772C87F" w:rsidR="00AC7FB6" w:rsidRDefault="00C91E34" w:rsidP="00AC7FB6">
      <w:pPr>
        <w:jc w:val="center"/>
      </w:pPr>
      <w:r>
        <w:t xml:space="preserve">                                                                 </w:t>
      </w:r>
      <w:r w:rsidR="00AC7FB6">
        <w:rPr>
          <w:noProof/>
        </w:rPr>
        <w:drawing>
          <wp:inline distT="0" distB="0" distL="0" distR="0" wp14:anchorId="15711A1E" wp14:editId="4B7A8CA7">
            <wp:extent cx="542925" cy="7239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14:paraId="57A44033" w14:textId="2440285E" w:rsidR="00DA5A4C" w:rsidRDefault="0088349E" w:rsidP="00C04D0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Quinto di Treviso</w:t>
      </w:r>
    </w:p>
    <w:p w14:paraId="533FBD17" w14:textId="77777777" w:rsidR="00233810" w:rsidRDefault="00233810" w:rsidP="00C04D0A"/>
    <w:p w14:paraId="4F461005" w14:textId="77777777" w:rsidR="00DA5A4C" w:rsidRPr="00A0142D" w:rsidRDefault="00233810" w:rsidP="00C04D0A">
      <w:pPr>
        <w:jc w:val="center"/>
        <w:rPr>
          <w:rFonts w:ascii="Comic Sans MS" w:hAnsi="Comic Sans MS"/>
          <w:b/>
          <w:color w:val="0070C0"/>
          <w:sz w:val="48"/>
          <w:szCs w:val="48"/>
        </w:rPr>
      </w:pPr>
      <w:r w:rsidRPr="00A0142D">
        <w:rPr>
          <w:rFonts w:ascii="Comic Sans MS" w:hAnsi="Comic Sans MS"/>
          <w:b/>
          <w:color w:val="0070C0"/>
          <w:sz w:val="48"/>
          <w:szCs w:val="48"/>
        </w:rPr>
        <w:t xml:space="preserve">Programma di interventi a favore </w:t>
      </w:r>
    </w:p>
    <w:p w14:paraId="4DE16289" w14:textId="77777777" w:rsidR="00233810" w:rsidRPr="00A0142D" w:rsidRDefault="00233810" w:rsidP="00C04D0A">
      <w:pPr>
        <w:jc w:val="center"/>
        <w:rPr>
          <w:rFonts w:ascii="Comic Sans MS" w:hAnsi="Comic Sans MS"/>
          <w:b/>
          <w:sz w:val="48"/>
          <w:szCs w:val="48"/>
        </w:rPr>
      </w:pPr>
      <w:r w:rsidRPr="00A0142D">
        <w:rPr>
          <w:rFonts w:ascii="Comic Sans MS" w:hAnsi="Comic Sans MS"/>
          <w:b/>
          <w:color w:val="0070C0"/>
          <w:sz w:val="48"/>
          <w:szCs w:val="48"/>
        </w:rPr>
        <w:t>delle famiglie fragili – 2021</w:t>
      </w:r>
    </w:p>
    <w:p w14:paraId="3245C89F" w14:textId="3F1D6CF5" w:rsidR="00185151" w:rsidRPr="00A0142D" w:rsidRDefault="00DA5A4C" w:rsidP="00A0142D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A0142D">
        <w:rPr>
          <w:rFonts w:ascii="Comic Sans MS" w:hAnsi="Comic Sans MS"/>
          <w:b/>
          <w:i/>
          <w:sz w:val="28"/>
          <w:szCs w:val="28"/>
        </w:rPr>
        <w:t>Legge r</w:t>
      </w:r>
      <w:r w:rsidR="00233810" w:rsidRPr="00A0142D">
        <w:rPr>
          <w:rFonts w:ascii="Comic Sans MS" w:hAnsi="Comic Sans MS"/>
          <w:b/>
          <w:i/>
          <w:sz w:val="28"/>
          <w:szCs w:val="28"/>
        </w:rPr>
        <w:t>egionale 20/2020</w:t>
      </w:r>
    </w:p>
    <w:p w14:paraId="24068B5C" w14:textId="77777777" w:rsidR="00A0142D" w:rsidRDefault="00A0142D" w:rsidP="00C04D0A">
      <w:pPr>
        <w:rPr>
          <w:rFonts w:ascii="Comic Sans MS" w:hAnsi="Comic Sans MS"/>
          <w:sz w:val="24"/>
          <w:szCs w:val="24"/>
        </w:rPr>
      </w:pPr>
    </w:p>
    <w:p w14:paraId="646DD598" w14:textId="60C79B5D" w:rsidR="00F60423" w:rsidRDefault="00A0142D" w:rsidP="00F604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Dal 20 maggio al 20 giugno 2022</w:t>
      </w:r>
      <w:r w:rsidR="00F60423">
        <w:rPr>
          <w:rFonts w:ascii="Comic Sans MS" w:hAnsi="Comic Sans MS"/>
          <w:sz w:val="24"/>
          <w:szCs w:val="24"/>
        </w:rPr>
        <w:t xml:space="preserve"> sarà possibile inoltrare domanda per gli interventi a favore delle famiglie fragili anno 2021 finanziati dalla </w:t>
      </w:r>
      <w:r w:rsidR="00233810" w:rsidRPr="00A0142D">
        <w:rPr>
          <w:rFonts w:ascii="Comic Sans MS" w:hAnsi="Comic Sans MS"/>
          <w:sz w:val="24"/>
          <w:szCs w:val="24"/>
        </w:rPr>
        <w:t>Reg</w:t>
      </w:r>
      <w:r w:rsidR="00FD572D" w:rsidRPr="00A0142D">
        <w:rPr>
          <w:rFonts w:ascii="Comic Sans MS" w:hAnsi="Comic Sans MS"/>
          <w:sz w:val="24"/>
          <w:szCs w:val="24"/>
        </w:rPr>
        <w:t>ione del Veneto</w:t>
      </w:r>
      <w:r w:rsidR="00F60423">
        <w:rPr>
          <w:rFonts w:ascii="Comic Sans MS" w:hAnsi="Comic Sans MS"/>
          <w:sz w:val="24"/>
          <w:szCs w:val="24"/>
        </w:rPr>
        <w:t>:</w:t>
      </w:r>
    </w:p>
    <w:p w14:paraId="1ADF516D" w14:textId="628DAF4F" w:rsidR="00233810" w:rsidRPr="00F60423" w:rsidRDefault="00F60423" w:rsidP="00F60423">
      <w:pPr>
        <w:pStyle w:val="Paragrafoelenco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Famiglie </w:t>
      </w:r>
      <w:r w:rsidR="00233810" w:rsidRPr="00F60423">
        <w:rPr>
          <w:rFonts w:ascii="Comic Sans MS" w:hAnsi="Comic Sans MS"/>
          <w:sz w:val="24"/>
          <w:szCs w:val="24"/>
        </w:rPr>
        <w:t xml:space="preserve">con </w:t>
      </w:r>
      <w:r w:rsidR="00233810" w:rsidRPr="00F60423">
        <w:rPr>
          <w:rFonts w:ascii="Comic Sans MS" w:hAnsi="Comic Sans MS"/>
          <w:b/>
          <w:sz w:val="24"/>
          <w:szCs w:val="24"/>
        </w:rPr>
        <w:t>minori orfani</w:t>
      </w:r>
      <w:r w:rsidR="00233810" w:rsidRPr="00F60423">
        <w:rPr>
          <w:rFonts w:ascii="Comic Sans MS" w:hAnsi="Comic Sans MS"/>
          <w:sz w:val="24"/>
          <w:szCs w:val="24"/>
        </w:rPr>
        <w:t xml:space="preserve"> di uno o entrambi i </w:t>
      </w:r>
      <w:proofErr w:type="gramStart"/>
      <w:r w:rsidR="00233810" w:rsidRPr="00F60423">
        <w:rPr>
          <w:rFonts w:ascii="Comic Sans MS" w:hAnsi="Comic Sans MS"/>
          <w:sz w:val="24"/>
          <w:szCs w:val="24"/>
        </w:rPr>
        <w:t>genitori :</w:t>
      </w:r>
      <w:proofErr w:type="gramEnd"/>
      <w:r w:rsidR="00233810" w:rsidRPr="00F60423">
        <w:rPr>
          <w:rFonts w:ascii="Comic Sans MS" w:hAnsi="Comic Sans MS"/>
          <w:sz w:val="24"/>
          <w:szCs w:val="24"/>
        </w:rPr>
        <w:t xml:space="preserve"> € 1.000,00 a minore </w:t>
      </w:r>
    </w:p>
    <w:p w14:paraId="04438AFB" w14:textId="5763B160" w:rsidR="00233810" w:rsidRPr="00A0142D" w:rsidRDefault="00F60423" w:rsidP="00C04D0A">
      <w:pPr>
        <w:pStyle w:val="Paragrafoelenco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60423">
        <w:rPr>
          <w:rFonts w:ascii="Comic Sans MS" w:hAnsi="Comic Sans MS"/>
          <w:bCs/>
          <w:sz w:val="24"/>
          <w:szCs w:val="24"/>
        </w:rPr>
        <w:t>Famiglie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233810" w:rsidRPr="00A0142D">
        <w:rPr>
          <w:rFonts w:ascii="Comic Sans MS" w:hAnsi="Comic Sans MS"/>
          <w:b/>
          <w:sz w:val="24"/>
          <w:szCs w:val="24"/>
        </w:rPr>
        <w:t>monoparentali e genitori separati o divorziati</w:t>
      </w:r>
      <w:r w:rsidR="00233810" w:rsidRPr="00A0142D">
        <w:rPr>
          <w:rFonts w:ascii="Comic Sans MS" w:hAnsi="Comic Sans MS"/>
          <w:sz w:val="24"/>
          <w:szCs w:val="24"/>
        </w:rPr>
        <w:t xml:space="preserve"> in difficoltà economica: € 1.000,00 a nucleo familiare</w:t>
      </w:r>
    </w:p>
    <w:p w14:paraId="2E37847E" w14:textId="28F20B1C" w:rsidR="00CC1E99" w:rsidRPr="00A0142D" w:rsidRDefault="00F60423" w:rsidP="00C04D0A">
      <w:pPr>
        <w:pStyle w:val="Paragrafoelenco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Famiglie </w:t>
      </w:r>
      <w:r w:rsidR="00CC1E99" w:rsidRPr="00A0142D">
        <w:rPr>
          <w:rFonts w:ascii="Comic Sans MS" w:hAnsi="Comic Sans MS"/>
          <w:sz w:val="24"/>
          <w:szCs w:val="24"/>
        </w:rPr>
        <w:t>con</w:t>
      </w:r>
      <w:r w:rsidR="00CC1E99" w:rsidRPr="00A0142D">
        <w:rPr>
          <w:rFonts w:ascii="Comic Sans MS" w:hAnsi="Comic Sans MS"/>
          <w:b/>
          <w:sz w:val="24"/>
          <w:szCs w:val="24"/>
        </w:rPr>
        <w:t xml:space="preserve"> parti trigemellari</w:t>
      </w:r>
      <w:r w:rsidR="00CC1E99" w:rsidRPr="00A0142D">
        <w:rPr>
          <w:rFonts w:ascii="Comic Sans MS" w:hAnsi="Comic Sans MS"/>
          <w:sz w:val="24"/>
          <w:szCs w:val="24"/>
        </w:rPr>
        <w:t>: € 900,00 a nucleo familiare</w:t>
      </w:r>
    </w:p>
    <w:p w14:paraId="0D14112A" w14:textId="1B184046" w:rsidR="00FD572D" w:rsidRPr="00A0142D" w:rsidRDefault="00F60423" w:rsidP="00185151">
      <w:pPr>
        <w:pStyle w:val="Paragrafoelenco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Famiglie </w:t>
      </w:r>
      <w:r w:rsidR="00233810" w:rsidRPr="00A0142D">
        <w:rPr>
          <w:rFonts w:ascii="Comic Sans MS" w:hAnsi="Comic Sans MS"/>
          <w:b/>
          <w:sz w:val="24"/>
          <w:szCs w:val="24"/>
        </w:rPr>
        <w:t>numerose</w:t>
      </w:r>
      <w:r w:rsidR="00233810" w:rsidRPr="00A0142D">
        <w:rPr>
          <w:rFonts w:ascii="Comic Sans MS" w:hAnsi="Comic Sans MS"/>
          <w:sz w:val="24"/>
          <w:szCs w:val="24"/>
        </w:rPr>
        <w:t xml:space="preserve"> con 4 o più figli: € 125,00 a figlio</w:t>
      </w:r>
    </w:p>
    <w:p w14:paraId="55E323A4" w14:textId="5CC1FFC8" w:rsidR="00FD572D" w:rsidRPr="00A0142D" w:rsidRDefault="00A0142D" w:rsidP="00185151">
      <w:pPr>
        <w:rPr>
          <w:rFonts w:ascii="Comic Sans MS" w:hAnsi="Comic Sans MS"/>
          <w:bCs/>
          <w:sz w:val="24"/>
          <w:szCs w:val="24"/>
        </w:rPr>
      </w:pPr>
      <w:r w:rsidRPr="00A0142D">
        <w:rPr>
          <w:rFonts w:ascii="Comic Sans MS" w:hAnsi="Comic Sans MS"/>
          <w:sz w:val="24"/>
          <w:szCs w:val="24"/>
        </w:rPr>
        <w:t xml:space="preserve">    </w:t>
      </w:r>
      <w:r w:rsidRPr="00A0142D">
        <w:rPr>
          <w:rFonts w:ascii="Comic Sans MS" w:hAnsi="Comic Sans MS"/>
          <w:bCs/>
          <w:sz w:val="24"/>
          <w:szCs w:val="24"/>
        </w:rPr>
        <w:t>Requisiti</w:t>
      </w:r>
      <w:r w:rsidR="00F60423">
        <w:rPr>
          <w:rFonts w:ascii="Comic Sans MS" w:hAnsi="Comic Sans MS"/>
          <w:bCs/>
          <w:sz w:val="24"/>
          <w:szCs w:val="24"/>
        </w:rPr>
        <w:t xml:space="preserve"> di accesso</w:t>
      </w:r>
      <w:r w:rsidRPr="00A0142D">
        <w:rPr>
          <w:rFonts w:ascii="Comic Sans MS" w:hAnsi="Comic Sans MS"/>
          <w:bCs/>
          <w:sz w:val="24"/>
          <w:szCs w:val="24"/>
        </w:rPr>
        <w:t>:</w:t>
      </w:r>
    </w:p>
    <w:p w14:paraId="05DB2AF1" w14:textId="71D057DD" w:rsidR="00FD572D" w:rsidRPr="00A0142D" w:rsidRDefault="00FD572D" w:rsidP="00A0142D">
      <w:pPr>
        <w:pStyle w:val="Paragrafoelenco"/>
        <w:numPr>
          <w:ilvl w:val="0"/>
          <w:numId w:val="5"/>
        </w:numPr>
        <w:rPr>
          <w:rFonts w:ascii="Comic Sans MS" w:hAnsi="Comic Sans MS"/>
          <w:bCs/>
          <w:sz w:val="24"/>
          <w:szCs w:val="24"/>
        </w:rPr>
      </w:pPr>
      <w:r w:rsidRPr="00A0142D">
        <w:rPr>
          <w:rFonts w:ascii="Comic Sans MS" w:hAnsi="Comic Sans MS"/>
          <w:bCs/>
          <w:sz w:val="24"/>
          <w:szCs w:val="24"/>
        </w:rPr>
        <w:t xml:space="preserve">ISEE </w:t>
      </w:r>
      <w:r w:rsidR="00F60423">
        <w:rPr>
          <w:rFonts w:ascii="Comic Sans MS" w:hAnsi="Comic Sans MS"/>
          <w:bCs/>
          <w:sz w:val="24"/>
          <w:szCs w:val="24"/>
        </w:rPr>
        <w:t xml:space="preserve">in corso di validità </w:t>
      </w:r>
      <w:r w:rsidRPr="00A0142D">
        <w:rPr>
          <w:rFonts w:ascii="Comic Sans MS" w:hAnsi="Comic Sans MS"/>
          <w:bCs/>
          <w:sz w:val="24"/>
          <w:szCs w:val="24"/>
        </w:rPr>
        <w:t>fino a € 20.000,00</w:t>
      </w:r>
    </w:p>
    <w:p w14:paraId="440B034B" w14:textId="562E1B00" w:rsidR="00FD572D" w:rsidRPr="00A0142D" w:rsidRDefault="00FD572D" w:rsidP="00A0142D">
      <w:pPr>
        <w:pStyle w:val="Paragrafoelenco"/>
        <w:numPr>
          <w:ilvl w:val="0"/>
          <w:numId w:val="5"/>
        </w:numPr>
        <w:rPr>
          <w:rFonts w:ascii="Comic Sans MS" w:hAnsi="Comic Sans MS"/>
          <w:bCs/>
          <w:sz w:val="24"/>
          <w:szCs w:val="24"/>
        </w:rPr>
      </w:pPr>
      <w:r w:rsidRPr="00A0142D">
        <w:rPr>
          <w:rFonts w:ascii="Comic Sans MS" w:hAnsi="Comic Sans MS"/>
          <w:bCs/>
          <w:sz w:val="24"/>
          <w:szCs w:val="24"/>
        </w:rPr>
        <w:t>Residenza in Veneto</w:t>
      </w:r>
      <w:r w:rsidR="00A0142D" w:rsidRPr="00A0142D">
        <w:rPr>
          <w:rFonts w:ascii="Comic Sans MS" w:hAnsi="Comic Sans MS"/>
          <w:bCs/>
          <w:sz w:val="24"/>
          <w:szCs w:val="24"/>
        </w:rPr>
        <w:t>,</w:t>
      </w:r>
      <w:r w:rsidRPr="00A0142D">
        <w:rPr>
          <w:rFonts w:ascii="Comic Sans MS" w:hAnsi="Comic Sans MS"/>
          <w:bCs/>
          <w:sz w:val="24"/>
          <w:szCs w:val="24"/>
        </w:rPr>
        <w:t xml:space="preserve"> possedere un titolo di soggiorno valido ed efficacie</w:t>
      </w:r>
    </w:p>
    <w:p w14:paraId="758A205F" w14:textId="3BF06327" w:rsidR="00FD572D" w:rsidRPr="00A0142D" w:rsidRDefault="00FD572D" w:rsidP="00A0142D">
      <w:pPr>
        <w:pStyle w:val="Paragrafoelenco"/>
        <w:numPr>
          <w:ilvl w:val="0"/>
          <w:numId w:val="5"/>
        </w:numPr>
        <w:rPr>
          <w:rFonts w:ascii="Comic Sans MS" w:hAnsi="Comic Sans MS"/>
          <w:bCs/>
          <w:sz w:val="24"/>
          <w:szCs w:val="24"/>
        </w:rPr>
      </w:pPr>
      <w:r w:rsidRPr="00A0142D">
        <w:rPr>
          <w:rFonts w:ascii="Comic Sans MS" w:hAnsi="Comic Sans MS"/>
          <w:bCs/>
          <w:sz w:val="24"/>
          <w:szCs w:val="24"/>
        </w:rPr>
        <w:t>Non avere carichi pendenti</w:t>
      </w:r>
    </w:p>
    <w:p w14:paraId="101891EF" w14:textId="77777777" w:rsidR="00A0142D" w:rsidRPr="00A0142D" w:rsidRDefault="00A0142D" w:rsidP="00A0142D">
      <w:pPr>
        <w:pStyle w:val="Paragrafoelenco"/>
        <w:rPr>
          <w:rFonts w:ascii="Comic Sans MS" w:hAnsi="Comic Sans MS"/>
          <w:bCs/>
          <w:sz w:val="24"/>
          <w:szCs w:val="24"/>
        </w:rPr>
      </w:pPr>
    </w:p>
    <w:p w14:paraId="6BFC7BAB" w14:textId="77777777" w:rsidR="00A0142D" w:rsidRDefault="00A0142D" w:rsidP="00A0142D">
      <w:pPr>
        <w:pStyle w:val="Paragrafoelenco"/>
        <w:ind w:left="0"/>
        <w:rPr>
          <w:rFonts w:ascii="Comic Sans MS" w:hAnsi="Comic Sans MS"/>
          <w:bCs/>
          <w:sz w:val="24"/>
          <w:szCs w:val="24"/>
        </w:rPr>
      </w:pPr>
      <w:r w:rsidRPr="00A0142D">
        <w:rPr>
          <w:rFonts w:ascii="Comic Sans MS" w:hAnsi="Comic Sans MS"/>
          <w:bCs/>
          <w:sz w:val="24"/>
          <w:szCs w:val="24"/>
        </w:rPr>
        <w:t>La domanda va presentata dal cittadino tramite il seguente Link:</w:t>
      </w:r>
    </w:p>
    <w:p w14:paraId="22226447" w14:textId="064E7334" w:rsidR="00A0142D" w:rsidRPr="00A0142D" w:rsidRDefault="00E40F75" w:rsidP="00A0142D">
      <w:pPr>
        <w:pStyle w:val="Paragrafoelenco"/>
        <w:ind w:left="0"/>
        <w:rPr>
          <w:rFonts w:ascii="Comic Sans MS" w:hAnsi="Comic Sans MS"/>
          <w:bCs/>
          <w:sz w:val="24"/>
          <w:szCs w:val="24"/>
        </w:rPr>
      </w:pPr>
      <w:hyperlink r:id="rId7" w:anchor="/servizi" w:history="1">
        <w:r w:rsidR="00A0142D" w:rsidRPr="00BA3E14">
          <w:rPr>
            <w:rStyle w:val="Collegamentoipertestuale"/>
            <w:rFonts w:ascii="Comic Sans MS" w:hAnsi="Comic Sans MS"/>
            <w:bCs/>
            <w:sz w:val="24"/>
            <w:szCs w:val="24"/>
          </w:rPr>
          <w:t>https://cittadino-ambito-sociale-9-treviso.welfaregov.it/clesius/isee/#/servizi</w:t>
        </w:r>
      </w:hyperlink>
    </w:p>
    <w:p w14:paraId="4F08CB54" w14:textId="77777777" w:rsidR="00185151" w:rsidRPr="00A0142D" w:rsidRDefault="00185151" w:rsidP="00A0142D">
      <w:pPr>
        <w:rPr>
          <w:rFonts w:ascii="Comic Sans MS" w:hAnsi="Comic Sans MS"/>
          <w:sz w:val="24"/>
          <w:szCs w:val="24"/>
        </w:rPr>
      </w:pPr>
    </w:p>
    <w:p w14:paraId="6BBA99B6" w14:textId="5A62E3D7" w:rsidR="00E1523D" w:rsidRPr="00A0142D" w:rsidRDefault="00FD572D" w:rsidP="00E152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0142D">
        <w:rPr>
          <w:rFonts w:ascii="Comic Sans MS" w:hAnsi="Comic Sans MS"/>
          <w:b/>
          <w:sz w:val="28"/>
          <w:szCs w:val="28"/>
        </w:rPr>
        <w:t xml:space="preserve">    PER SAPERNE DI PIU’:</w:t>
      </w:r>
      <w:r w:rsidR="00E1523D" w:rsidRPr="00A0142D">
        <w:rPr>
          <w:rFonts w:ascii="Comic Sans MS" w:hAnsi="Comic Sans MS"/>
          <w:b/>
          <w:sz w:val="28"/>
          <w:szCs w:val="28"/>
        </w:rPr>
        <w:t xml:space="preserve"> </w:t>
      </w:r>
    </w:p>
    <w:p w14:paraId="6056683E" w14:textId="21EF130D" w:rsidR="00E1523D" w:rsidRPr="00A0142D" w:rsidRDefault="00E1523D" w:rsidP="00A014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Cs/>
          <w:sz w:val="24"/>
          <w:szCs w:val="24"/>
        </w:rPr>
      </w:pPr>
      <w:r w:rsidRPr="00A0142D">
        <w:rPr>
          <w:rFonts w:ascii="Comic Sans MS" w:hAnsi="Comic Sans MS"/>
          <w:bCs/>
          <w:sz w:val="24"/>
          <w:szCs w:val="24"/>
        </w:rPr>
        <w:t xml:space="preserve">Visita il sito </w:t>
      </w:r>
      <w:hyperlink r:id="rId8" w:history="1">
        <w:r w:rsidRPr="00A0142D">
          <w:rPr>
            <w:rFonts w:ascii="Comic Sans MS" w:hAnsi="Comic Sans MS"/>
            <w:bCs/>
            <w:sz w:val="24"/>
            <w:szCs w:val="24"/>
          </w:rPr>
          <w:t>https://www.regione.veneto.it/web/sociale/famiglie-fragili</w:t>
        </w:r>
      </w:hyperlink>
    </w:p>
    <w:p w14:paraId="62DD689A" w14:textId="2A1D17D9" w:rsidR="00AC7FB6" w:rsidRPr="00A0142D" w:rsidRDefault="00AC7FB6" w:rsidP="00A014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Cs/>
          <w:sz w:val="24"/>
          <w:szCs w:val="24"/>
        </w:rPr>
      </w:pPr>
      <w:r w:rsidRPr="00A0142D">
        <w:rPr>
          <w:rFonts w:ascii="Comic Sans MS" w:hAnsi="Comic Sans MS"/>
          <w:bCs/>
          <w:sz w:val="24"/>
          <w:szCs w:val="24"/>
        </w:rPr>
        <w:t xml:space="preserve">consulta l’home page del sito del Comune Quinto di Treviso dove troverai le informazioni utili </w:t>
      </w:r>
    </w:p>
    <w:p w14:paraId="16483D68" w14:textId="10522509" w:rsidR="00AC7FB6" w:rsidRPr="00A0142D" w:rsidRDefault="00EB2073" w:rsidP="00A014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per chiarimenti e per coloro sprovvisti di dotazioni e/o abilità </w:t>
      </w:r>
      <w:proofErr w:type="gramStart"/>
      <w:r>
        <w:rPr>
          <w:rFonts w:ascii="Comic Sans MS" w:hAnsi="Comic Sans MS"/>
          <w:bCs/>
          <w:sz w:val="24"/>
          <w:szCs w:val="24"/>
        </w:rPr>
        <w:t xml:space="preserve">informatiche </w:t>
      </w:r>
      <w:r w:rsidR="00AC7FB6" w:rsidRPr="00A0142D">
        <w:rPr>
          <w:rFonts w:ascii="Comic Sans MS" w:hAnsi="Comic Sans MS"/>
          <w:bCs/>
          <w:sz w:val="24"/>
          <w:szCs w:val="24"/>
        </w:rPr>
        <w:t xml:space="preserve"> l’Ufficio</w:t>
      </w:r>
      <w:proofErr w:type="gramEnd"/>
      <w:r w:rsidR="00AC7FB6" w:rsidRPr="00A0142D">
        <w:rPr>
          <w:rFonts w:ascii="Comic Sans MS" w:hAnsi="Comic Sans MS"/>
          <w:bCs/>
          <w:sz w:val="24"/>
          <w:szCs w:val="24"/>
        </w:rPr>
        <w:t xml:space="preserve"> Servizi Sociali</w:t>
      </w:r>
      <w:r w:rsidR="00B757B7">
        <w:rPr>
          <w:rFonts w:ascii="Comic Sans MS" w:hAnsi="Comic Sans MS"/>
          <w:bCs/>
          <w:sz w:val="24"/>
          <w:szCs w:val="24"/>
        </w:rPr>
        <w:t xml:space="preserve"> è a disposizione</w:t>
      </w:r>
      <w:r w:rsidR="00AC7FB6" w:rsidRPr="00A0142D">
        <w:rPr>
          <w:rFonts w:ascii="Comic Sans MS" w:hAnsi="Comic Sans MS"/>
          <w:bCs/>
          <w:sz w:val="24"/>
          <w:szCs w:val="24"/>
        </w:rPr>
        <w:t>: tel. 0422 472346 || e-mail: assistenza_sociale@comune.quintoditreviso.tv.it</w:t>
      </w:r>
    </w:p>
    <w:p w14:paraId="385C2715" w14:textId="21832254" w:rsidR="005749E2" w:rsidRPr="00A0142D" w:rsidRDefault="005749E2" w:rsidP="00A0142D">
      <w:pPr>
        <w:pStyle w:val="Paragrafoelenco"/>
        <w:ind w:left="502"/>
        <w:rPr>
          <w:rFonts w:ascii="Comic Sans MS" w:hAnsi="Comic Sans MS"/>
          <w:bCs/>
          <w:sz w:val="24"/>
          <w:szCs w:val="24"/>
        </w:rPr>
      </w:pPr>
      <w:r w:rsidRPr="00A0142D">
        <w:rPr>
          <w:rFonts w:ascii="Comic Sans MS" w:hAnsi="Comic Sans MS"/>
          <w:bCs/>
          <w:sz w:val="24"/>
          <w:szCs w:val="24"/>
        </w:rPr>
        <w:t>Attività realizzata con il contributo della Regione del Veneto</w:t>
      </w:r>
    </w:p>
    <w:sectPr w:rsidR="005749E2" w:rsidRPr="00A0142D" w:rsidSect="004C2BB1">
      <w:pgSz w:w="11906" w:h="16838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1C90"/>
    <w:multiLevelType w:val="hybridMultilevel"/>
    <w:tmpl w:val="76761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4E24"/>
    <w:multiLevelType w:val="hybridMultilevel"/>
    <w:tmpl w:val="25466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5AA7"/>
    <w:multiLevelType w:val="hybridMultilevel"/>
    <w:tmpl w:val="5502AEFE"/>
    <w:lvl w:ilvl="0" w:tplc="6DCA364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DE2552A"/>
    <w:multiLevelType w:val="hybridMultilevel"/>
    <w:tmpl w:val="BD561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C6015"/>
    <w:multiLevelType w:val="hybridMultilevel"/>
    <w:tmpl w:val="C4EC3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048036">
    <w:abstractNumId w:val="4"/>
  </w:num>
  <w:num w:numId="2" w16cid:durableId="470831163">
    <w:abstractNumId w:val="1"/>
  </w:num>
  <w:num w:numId="3" w16cid:durableId="1722750436">
    <w:abstractNumId w:val="3"/>
  </w:num>
  <w:num w:numId="4" w16cid:durableId="1489711541">
    <w:abstractNumId w:val="2"/>
  </w:num>
  <w:num w:numId="5" w16cid:durableId="91023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0B"/>
    <w:rsid w:val="00185151"/>
    <w:rsid w:val="00233810"/>
    <w:rsid w:val="0047008A"/>
    <w:rsid w:val="004C2BB1"/>
    <w:rsid w:val="005749E2"/>
    <w:rsid w:val="0059740B"/>
    <w:rsid w:val="005B2110"/>
    <w:rsid w:val="005E07B3"/>
    <w:rsid w:val="005E2BD4"/>
    <w:rsid w:val="0088349E"/>
    <w:rsid w:val="008C7C68"/>
    <w:rsid w:val="00A0142D"/>
    <w:rsid w:val="00AC7FB6"/>
    <w:rsid w:val="00B757B7"/>
    <w:rsid w:val="00C04D0A"/>
    <w:rsid w:val="00C3249B"/>
    <w:rsid w:val="00C33A27"/>
    <w:rsid w:val="00C91E34"/>
    <w:rsid w:val="00CC1E99"/>
    <w:rsid w:val="00D91E68"/>
    <w:rsid w:val="00DA5A4C"/>
    <w:rsid w:val="00E1523D"/>
    <w:rsid w:val="00E40F75"/>
    <w:rsid w:val="00EB2073"/>
    <w:rsid w:val="00F60423"/>
    <w:rsid w:val="00FB2ED6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B7A7"/>
  <w15:chartTrackingRefBased/>
  <w15:docId w15:val="{15AA5730-A4FF-4F15-B1A0-1CAC2C3A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7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4D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1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veneto.it/web/sociale/famiglie-fragi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ttadino-ambito-sociale-9-treviso.welfaregov.it/clesius/is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Casagrande</dc:creator>
  <cp:keywords/>
  <dc:description/>
  <cp:lastModifiedBy>Elisabetta Cercato</cp:lastModifiedBy>
  <cp:revision>2</cp:revision>
  <dcterms:created xsi:type="dcterms:W3CDTF">2022-05-16T09:10:00Z</dcterms:created>
  <dcterms:modified xsi:type="dcterms:W3CDTF">2022-05-16T09:10:00Z</dcterms:modified>
</cp:coreProperties>
</file>