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E4B1" w14:textId="77777777" w:rsidR="007C2B92" w:rsidRDefault="007C2B92" w:rsidP="007C2B92">
      <w:pPr>
        <w:pStyle w:val="Nessunaspaziatura"/>
        <w:jc w:val="center"/>
        <w:rPr>
          <w:rFonts w:ascii="Verdana" w:hAnsi="Verdana"/>
          <w:b/>
          <w:sz w:val="18"/>
          <w:szCs w:val="18"/>
        </w:rPr>
      </w:pPr>
      <w:r w:rsidRPr="00244149">
        <w:rPr>
          <w:rFonts w:ascii="Verdana" w:hAnsi="Verdana"/>
          <w:b/>
          <w:sz w:val="18"/>
          <w:szCs w:val="18"/>
        </w:rPr>
        <w:t>Comune di Quinto</w:t>
      </w:r>
      <w:r>
        <w:rPr>
          <w:rFonts w:ascii="Verdana" w:hAnsi="Verdana"/>
          <w:b/>
          <w:sz w:val="18"/>
          <w:szCs w:val="18"/>
        </w:rPr>
        <w:t xml:space="preserve"> di Treviso</w:t>
      </w:r>
    </w:p>
    <w:p w14:paraId="6286619F" w14:textId="77777777" w:rsidR="007C2B92" w:rsidRPr="007867BA" w:rsidRDefault="007C2B92" w:rsidP="007C2B92">
      <w:pPr>
        <w:pStyle w:val="Nessunaspaziatura"/>
        <w:jc w:val="center"/>
        <w:rPr>
          <w:rFonts w:ascii="Verdana" w:hAnsi="Verdana"/>
          <w:b/>
          <w:sz w:val="18"/>
          <w:szCs w:val="18"/>
        </w:rPr>
      </w:pPr>
    </w:p>
    <w:p w14:paraId="585BEC66" w14:textId="77777777" w:rsidR="007C2B92" w:rsidRDefault="007C2B92" w:rsidP="007C2B92">
      <w:pPr>
        <w:pStyle w:val="Nessunaspaziatura"/>
        <w:jc w:val="both"/>
        <w:rPr>
          <w:rFonts w:ascii="Verdana" w:hAnsi="Verdana"/>
          <w:b/>
          <w:i/>
          <w:sz w:val="18"/>
          <w:szCs w:val="18"/>
        </w:rPr>
      </w:pPr>
    </w:p>
    <w:p w14:paraId="5988E483" w14:textId="77777777" w:rsidR="007C2B92" w:rsidRDefault="007C2B92" w:rsidP="007C2B92">
      <w:pPr>
        <w:pStyle w:val="Nessunaspaziatura"/>
        <w:jc w:val="both"/>
        <w:rPr>
          <w:rFonts w:ascii="Verdana" w:hAnsi="Verdana"/>
          <w:b/>
          <w:i/>
          <w:sz w:val="18"/>
          <w:szCs w:val="18"/>
        </w:rPr>
      </w:pPr>
    </w:p>
    <w:p w14:paraId="73B35F29" w14:textId="77777777" w:rsidR="007C2B92" w:rsidRPr="008A4F34" w:rsidRDefault="007C2B92" w:rsidP="007C2B92">
      <w:pPr>
        <w:pStyle w:val="Nessunaspaziatura"/>
        <w:jc w:val="both"/>
        <w:rPr>
          <w:rFonts w:ascii="Verdana" w:hAnsi="Verdana"/>
          <w:b/>
          <w:i/>
          <w:sz w:val="18"/>
          <w:szCs w:val="18"/>
        </w:rPr>
      </w:pPr>
      <w:r w:rsidRPr="008A4F34">
        <w:rPr>
          <w:rFonts w:ascii="Verdana" w:hAnsi="Verdana"/>
          <w:b/>
          <w:i/>
          <w:sz w:val="18"/>
          <w:szCs w:val="18"/>
        </w:rPr>
        <w:t>Informativa sul trattamento dei dati personali ai sensi dell’art. 13 e ss. Regolamento UE n. 2016/679 (G.D.P.R.), relativo alla protezione del dato personale</w:t>
      </w:r>
    </w:p>
    <w:p w14:paraId="4356A579" w14:textId="77777777" w:rsidR="007C2B92" w:rsidRPr="008A4F34" w:rsidRDefault="007C2B92" w:rsidP="007C2B92">
      <w:pPr>
        <w:pStyle w:val="Nessunaspaziatura"/>
        <w:jc w:val="both"/>
        <w:rPr>
          <w:rFonts w:ascii="Verdana" w:hAnsi="Verdana"/>
          <w:i/>
          <w:sz w:val="18"/>
          <w:szCs w:val="18"/>
        </w:rPr>
      </w:pPr>
    </w:p>
    <w:p w14:paraId="6E16FD47" w14:textId="77777777" w:rsidR="007C2B92" w:rsidRPr="008A4F34" w:rsidRDefault="007C2B92" w:rsidP="007C2B92">
      <w:pPr>
        <w:pStyle w:val="Nessunaspaziatura"/>
        <w:jc w:val="both"/>
        <w:rPr>
          <w:rFonts w:ascii="Verdana" w:hAnsi="Verdana"/>
          <w:sz w:val="18"/>
          <w:szCs w:val="18"/>
        </w:rPr>
      </w:pPr>
      <w:r w:rsidRPr="008A4F34">
        <w:rPr>
          <w:rFonts w:ascii="Verdana" w:hAnsi="Verdana"/>
          <w:sz w:val="18"/>
          <w:szCs w:val="18"/>
        </w:rPr>
        <w:t>L’intestato Ente Locale, in qualità di titolare del trattamento dei dati personali dei propri utenti nell’espletamento dei compiti, dei servizi e delle funzioni tipiche della Pubblica Amministrazion</w:t>
      </w:r>
      <w:r>
        <w:rPr>
          <w:rFonts w:ascii="Verdana" w:hAnsi="Verdana"/>
          <w:sz w:val="18"/>
          <w:szCs w:val="18"/>
        </w:rPr>
        <w:t>e, ai sensi degli artt. 13</w:t>
      </w:r>
      <w:r w:rsidRPr="008A4F34">
        <w:rPr>
          <w:rFonts w:ascii="Verdana" w:hAnsi="Verdana"/>
          <w:sz w:val="18"/>
          <w:szCs w:val="18"/>
        </w:rPr>
        <w:t>. Reg. UE 16/679, con la presente</w:t>
      </w:r>
    </w:p>
    <w:p w14:paraId="02FF8355" w14:textId="77777777" w:rsidR="007C2B92" w:rsidRPr="008A4F34" w:rsidRDefault="007C2B92" w:rsidP="007C2B92">
      <w:pPr>
        <w:pStyle w:val="Nessunaspaziatura"/>
        <w:jc w:val="both"/>
        <w:rPr>
          <w:rFonts w:ascii="Verdana" w:hAnsi="Verdana"/>
          <w:sz w:val="18"/>
          <w:szCs w:val="18"/>
        </w:rPr>
      </w:pPr>
    </w:p>
    <w:p w14:paraId="1F5E1525" w14:textId="77777777" w:rsidR="007C2B92" w:rsidRPr="008A4F34" w:rsidRDefault="007C2B92" w:rsidP="007C2B92">
      <w:pPr>
        <w:pStyle w:val="Nessunaspaziatura"/>
        <w:jc w:val="center"/>
        <w:rPr>
          <w:rFonts w:ascii="Verdana" w:hAnsi="Verdana"/>
          <w:b/>
          <w:sz w:val="18"/>
          <w:szCs w:val="18"/>
        </w:rPr>
      </w:pPr>
      <w:r w:rsidRPr="008A4F34">
        <w:rPr>
          <w:rFonts w:ascii="Verdana" w:hAnsi="Verdana"/>
          <w:b/>
          <w:sz w:val="18"/>
          <w:szCs w:val="18"/>
        </w:rPr>
        <w:t>Informa</w:t>
      </w:r>
    </w:p>
    <w:p w14:paraId="775DE7EF" w14:textId="77777777" w:rsidR="007C2B92" w:rsidRPr="008A4F34" w:rsidRDefault="007C2B92" w:rsidP="007C2B92">
      <w:pPr>
        <w:pStyle w:val="Nessunaspaziatura"/>
        <w:jc w:val="both"/>
        <w:rPr>
          <w:rFonts w:ascii="Verdana" w:hAnsi="Verdana"/>
          <w:sz w:val="18"/>
          <w:szCs w:val="18"/>
        </w:rPr>
      </w:pPr>
    </w:p>
    <w:p w14:paraId="6897B535" w14:textId="77777777" w:rsidR="007C2B92" w:rsidRPr="008A4F34" w:rsidRDefault="007C2B92" w:rsidP="007C2B92">
      <w:pPr>
        <w:pStyle w:val="Nessunaspaziatura"/>
        <w:jc w:val="both"/>
        <w:rPr>
          <w:rFonts w:ascii="Verdana" w:hAnsi="Verdana"/>
          <w:sz w:val="18"/>
          <w:szCs w:val="18"/>
        </w:rPr>
      </w:pPr>
      <w:r w:rsidRPr="008A4F34">
        <w:rPr>
          <w:rFonts w:ascii="Verdana" w:hAnsi="Verdana"/>
          <w:sz w:val="18"/>
          <w:szCs w:val="18"/>
        </w:rPr>
        <w:t xml:space="preserve">La propria utenza che al fine dell’adempimento di tutti i servizi erogati, </w:t>
      </w:r>
      <w:r>
        <w:rPr>
          <w:rFonts w:ascii="Verdana" w:hAnsi="Verdana"/>
          <w:sz w:val="18"/>
          <w:szCs w:val="18"/>
        </w:rPr>
        <w:t>l’Ente</w:t>
      </w:r>
      <w:r w:rsidRPr="008A4F34">
        <w:rPr>
          <w:rFonts w:ascii="Verdana" w:hAnsi="Verdana"/>
          <w:sz w:val="18"/>
          <w:szCs w:val="18"/>
        </w:rPr>
        <w:t xml:space="preserve"> riceve, conserva, comunica, raccoglie, registra e dunque tratta dati personali degli utenti che siano necessari al corretto svolgimento dei compiti attribuiti alla Pubblica Amministrazione, nel rispetto del principio di legalità, legittimità, correttezza e trasparenza.</w:t>
      </w:r>
    </w:p>
    <w:p w14:paraId="1F0F95FC" w14:textId="77777777" w:rsidR="007C2B92" w:rsidRPr="008A4F34" w:rsidRDefault="007C2B92" w:rsidP="007C2B92">
      <w:pPr>
        <w:pStyle w:val="Nessunaspaziatura"/>
        <w:jc w:val="both"/>
        <w:rPr>
          <w:rFonts w:ascii="Verdana" w:hAnsi="Verdana"/>
          <w:sz w:val="18"/>
          <w:szCs w:val="18"/>
        </w:rPr>
      </w:pPr>
      <w:r w:rsidRPr="008A4F34">
        <w:rPr>
          <w:rFonts w:ascii="Verdana" w:hAnsi="Verdana"/>
          <w:sz w:val="18"/>
          <w:szCs w:val="18"/>
        </w:rPr>
        <w:t xml:space="preserve">Le categorie dei dati trattati potranno comprendere dati anagrafici, dati sanitari, dati patrimoniali ed ogni altro dato personale rilevante per l’adempimento del servizio </w:t>
      </w:r>
      <w:r>
        <w:rPr>
          <w:rFonts w:ascii="Verdana" w:hAnsi="Verdana"/>
          <w:sz w:val="18"/>
          <w:szCs w:val="18"/>
        </w:rPr>
        <w:t>dell’Ente</w:t>
      </w:r>
      <w:r w:rsidRPr="008A4F34">
        <w:rPr>
          <w:rFonts w:ascii="Verdana" w:hAnsi="Verdana"/>
          <w:sz w:val="18"/>
          <w:szCs w:val="18"/>
        </w:rPr>
        <w:t xml:space="preserve"> specificamente esercitato.</w:t>
      </w:r>
    </w:p>
    <w:p w14:paraId="33F9B552" w14:textId="77777777" w:rsidR="007C2B92" w:rsidRPr="008A4F34" w:rsidRDefault="007C2B92" w:rsidP="007C2B92">
      <w:pPr>
        <w:pStyle w:val="Nessunaspaziatura"/>
        <w:jc w:val="both"/>
        <w:rPr>
          <w:rFonts w:ascii="Verdana" w:hAnsi="Verdana"/>
          <w:sz w:val="18"/>
          <w:szCs w:val="18"/>
        </w:rPr>
      </w:pPr>
      <w:r w:rsidRPr="008A4F34">
        <w:rPr>
          <w:rFonts w:ascii="Verdana" w:hAnsi="Verdana"/>
          <w:sz w:val="18"/>
          <w:szCs w:val="18"/>
        </w:rPr>
        <w:t>Il trattamento dei dati della destinataria utenza potrà essere effettuato sia attraverso supporti cartacei sia attraverso modalità automatizzate atte a memorizzarli, gestirli</w:t>
      </w:r>
      <w:r>
        <w:rPr>
          <w:rFonts w:ascii="Verdana" w:hAnsi="Verdana"/>
          <w:sz w:val="18"/>
          <w:szCs w:val="18"/>
        </w:rPr>
        <w:t>, comunicarli</w:t>
      </w:r>
      <w:r w:rsidRPr="008A4F34">
        <w:rPr>
          <w:rFonts w:ascii="Verdana" w:hAnsi="Verdana"/>
          <w:sz w:val="18"/>
          <w:szCs w:val="18"/>
        </w:rPr>
        <w:t xml:space="preserve">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r>
        <w:rPr>
          <w:rFonts w:ascii="Verdana" w:hAnsi="Verdana"/>
          <w:sz w:val="18"/>
          <w:szCs w:val="18"/>
        </w:rPr>
        <w:t>.</w:t>
      </w:r>
    </w:p>
    <w:p w14:paraId="0DADDD4A" w14:textId="77777777" w:rsidR="007C2B92" w:rsidRPr="008A4F34" w:rsidRDefault="007C2B92" w:rsidP="007C2B92">
      <w:pPr>
        <w:pStyle w:val="Nessunaspaziatura"/>
        <w:jc w:val="both"/>
        <w:rPr>
          <w:rFonts w:ascii="Verdana" w:hAnsi="Verdana"/>
          <w:sz w:val="18"/>
          <w:szCs w:val="18"/>
        </w:rPr>
      </w:pPr>
      <w:r w:rsidRPr="008A4F34">
        <w:rPr>
          <w:rFonts w:ascii="Verdana" w:hAnsi="Verdana"/>
          <w:sz w:val="18"/>
          <w:szCs w:val="18"/>
        </w:rPr>
        <w:t xml:space="preserve">Allo stesso modo L’Intestato </w:t>
      </w:r>
      <w:r>
        <w:rPr>
          <w:rFonts w:ascii="Verdana" w:hAnsi="Verdana"/>
          <w:sz w:val="18"/>
          <w:szCs w:val="18"/>
        </w:rPr>
        <w:t>Ente</w:t>
      </w:r>
    </w:p>
    <w:p w14:paraId="620F12D5" w14:textId="77777777" w:rsidR="007C2B92" w:rsidRPr="008A4F34" w:rsidRDefault="007C2B92" w:rsidP="007C2B92">
      <w:pPr>
        <w:pStyle w:val="Nessunaspaziatura"/>
        <w:jc w:val="both"/>
        <w:rPr>
          <w:rFonts w:ascii="Verdana" w:hAnsi="Verdana"/>
          <w:sz w:val="18"/>
          <w:szCs w:val="18"/>
        </w:rPr>
      </w:pPr>
    </w:p>
    <w:p w14:paraId="775262FF" w14:textId="77777777" w:rsidR="007C2B92" w:rsidRPr="008A4F34" w:rsidRDefault="007C2B92" w:rsidP="007C2B92">
      <w:pPr>
        <w:pStyle w:val="Nessunaspaziatura"/>
        <w:jc w:val="center"/>
        <w:rPr>
          <w:rFonts w:ascii="Verdana" w:hAnsi="Verdana"/>
          <w:b/>
          <w:sz w:val="18"/>
          <w:szCs w:val="18"/>
        </w:rPr>
      </w:pPr>
      <w:r w:rsidRPr="008A4F34">
        <w:rPr>
          <w:rFonts w:ascii="Verdana" w:hAnsi="Verdana"/>
          <w:b/>
          <w:sz w:val="18"/>
          <w:szCs w:val="18"/>
        </w:rPr>
        <w:t>Informa</w:t>
      </w:r>
    </w:p>
    <w:p w14:paraId="2EACC6E0" w14:textId="77777777" w:rsidR="007C2B92" w:rsidRPr="008A4F34" w:rsidRDefault="007C2B92" w:rsidP="007C2B92">
      <w:pPr>
        <w:pStyle w:val="Nessunaspaziatura"/>
        <w:jc w:val="both"/>
        <w:rPr>
          <w:rFonts w:ascii="Verdana" w:hAnsi="Verdana"/>
          <w:b/>
          <w:sz w:val="18"/>
          <w:szCs w:val="18"/>
        </w:rPr>
      </w:pPr>
    </w:p>
    <w:p w14:paraId="35564B21" w14:textId="77777777" w:rsidR="007C2B92" w:rsidRPr="008A4F34" w:rsidRDefault="007C2B92" w:rsidP="007C2B92">
      <w:pPr>
        <w:pStyle w:val="Nessunaspaziatura"/>
        <w:jc w:val="both"/>
        <w:rPr>
          <w:rFonts w:ascii="Verdana" w:hAnsi="Verdana"/>
          <w:sz w:val="18"/>
          <w:szCs w:val="18"/>
        </w:rPr>
      </w:pPr>
      <w:r w:rsidRPr="008A4F34">
        <w:rPr>
          <w:rFonts w:ascii="Verdana" w:hAnsi="Verdana"/>
          <w:sz w:val="18"/>
          <w:szCs w:val="18"/>
        </w:rPr>
        <w:t>L’utenza interessata tutta che la stessa ha il diritto di chiedere in ogni momento all’intestato Ente l'accesso ai propri dati personali, la rettifica degli stessi qualora non siano veritieri, nonché la loro cancellazione. Potrà poi chiedere la limitazione del trattame</w:t>
      </w:r>
      <w:r>
        <w:rPr>
          <w:rFonts w:ascii="Verdana" w:hAnsi="Verdana"/>
          <w:sz w:val="18"/>
          <w:szCs w:val="18"/>
        </w:rPr>
        <w:t>nto che l</w:t>
      </w:r>
      <w:r w:rsidRPr="008A4F34">
        <w:rPr>
          <w:rFonts w:ascii="Verdana" w:hAnsi="Verdana"/>
          <w:sz w:val="18"/>
          <w:szCs w:val="18"/>
        </w:rPr>
        <w:t>a riguarda, e potrà opporsi allo stesso laddove sia esercitato in modo illegittimo. L'apposita istanza relativa all’esercizio dei sopracitati diritti potrà essere presentata o al sottoscritto Titolare del</w:t>
      </w:r>
      <w:r>
        <w:rPr>
          <w:rFonts w:ascii="Verdana" w:hAnsi="Verdana"/>
          <w:sz w:val="18"/>
          <w:szCs w:val="18"/>
        </w:rPr>
        <w:t xml:space="preserve"> trattamento o al Responsabile della</w:t>
      </w:r>
      <w:r w:rsidRPr="008A4F34">
        <w:rPr>
          <w:rFonts w:ascii="Verdana" w:hAnsi="Verdana"/>
          <w:sz w:val="18"/>
          <w:szCs w:val="18"/>
        </w:rPr>
        <w:t xml:space="preserve"> protezione dei dati designato, ai recapiti </w:t>
      </w:r>
      <w:r>
        <w:rPr>
          <w:rFonts w:ascii="Verdana" w:hAnsi="Verdana"/>
          <w:sz w:val="18"/>
          <w:szCs w:val="18"/>
        </w:rPr>
        <w:t xml:space="preserve">sottoindicati </w:t>
      </w:r>
      <w:r w:rsidRPr="008A4F34">
        <w:rPr>
          <w:rFonts w:ascii="Verdana" w:hAnsi="Verdana"/>
          <w:sz w:val="18"/>
          <w:szCs w:val="18"/>
        </w:rPr>
        <w:t>(ex artt. 15 e ss. Reg. 679/16).</w:t>
      </w:r>
    </w:p>
    <w:p w14:paraId="4A8CFCF7" w14:textId="77777777" w:rsidR="007C2B92" w:rsidRPr="008A4F34" w:rsidRDefault="007C2B92" w:rsidP="007C2B92">
      <w:pPr>
        <w:jc w:val="both"/>
        <w:rPr>
          <w:rFonts w:ascii="Verdana" w:hAnsi="Verdana"/>
          <w:sz w:val="18"/>
          <w:szCs w:val="18"/>
        </w:rPr>
      </w:pPr>
      <w:r w:rsidRPr="008A4F34">
        <w:rPr>
          <w:rFonts w:ascii="Verdana" w:hAnsi="Verdana"/>
          <w:sz w:val="18"/>
          <w:szCs w:val="18"/>
        </w:rPr>
        <w:t xml:space="preserve">L’utenza è infine libera di fornire i dati personali richiesti da ogni singolo servizio </w:t>
      </w:r>
      <w:r>
        <w:rPr>
          <w:rFonts w:ascii="Verdana" w:hAnsi="Verdana"/>
          <w:sz w:val="18"/>
          <w:szCs w:val="18"/>
        </w:rPr>
        <w:t>dell’Ente</w:t>
      </w:r>
      <w:r w:rsidRPr="008A4F34">
        <w:rPr>
          <w:rFonts w:ascii="Verdana" w:hAnsi="Verdana"/>
          <w:sz w:val="18"/>
          <w:szCs w:val="18"/>
        </w:rPr>
        <w:t>, evidenziando in tale sede che il rifiuto di comunicare informazioni obbligatoriamente dovute e necessarie potrebbe comportare l’impossibilità della corretta erogazione del servizio specificamente richiesto o dovuto.</w:t>
      </w:r>
    </w:p>
    <w:p w14:paraId="1DD1709D" w14:textId="77777777" w:rsidR="007C2B92" w:rsidRPr="008A4F34" w:rsidRDefault="007C2B92" w:rsidP="007C2B92">
      <w:pPr>
        <w:pStyle w:val="Nessunaspaziatura"/>
        <w:jc w:val="both"/>
        <w:rPr>
          <w:rFonts w:ascii="Verdana" w:hAnsi="Verdana"/>
          <w:b/>
          <w:sz w:val="18"/>
          <w:szCs w:val="18"/>
        </w:rPr>
      </w:pPr>
    </w:p>
    <w:p w14:paraId="06DA0B8F" w14:textId="77777777" w:rsidR="007C2B92" w:rsidRPr="008A4F34" w:rsidRDefault="007C2B92" w:rsidP="007C2B92">
      <w:pPr>
        <w:pStyle w:val="Nessunaspaziatura"/>
        <w:jc w:val="both"/>
        <w:rPr>
          <w:rFonts w:ascii="Verdana" w:hAnsi="Verdana"/>
          <w:b/>
          <w:sz w:val="18"/>
          <w:szCs w:val="18"/>
        </w:rPr>
      </w:pPr>
      <w:r w:rsidRPr="008A4F34">
        <w:rPr>
          <w:rFonts w:ascii="Verdana" w:hAnsi="Verdana"/>
          <w:b/>
          <w:sz w:val="18"/>
          <w:szCs w:val="18"/>
        </w:rPr>
        <w:t>Titolare del Trattamento</w:t>
      </w:r>
    </w:p>
    <w:p w14:paraId="75FA1C3A" w14:textId="77777777" w:rsidR="007C2B92" w:rsidRDefault="007C2B92" w:rsidP="007C2B92">
      <w:pPr>
        <w:pStyle w:val="Nessunaspaziatura"/>
        <w:jc w:val="both"/>
        <w:rPr>
          <w:rFonts w:ascii="Verdana" w:hAnsi="Verdana"/>
          <w:sz w:val="18"/>
          <w:szCs w:val="18"/>
          <w:highlight w:val="yellow"/>
        </w:rPr>
      </w:pPr>
    </w:p>
    <w:p w14:paraId="1719CE84" w14:textId="77777777" w:rsidR="007C2B92" w:rsidRPr="00244149" w:rsidRDefault="007C2B92" w:rsidP="007C2B92">
      <w:pPr>
        <w:pStyle w:val="Nessunaspaziatura"/>
        <w:jc w:val="both"/>
        <w:rPr>
          <w:rFonts w:ascii="Verdana" w:hAnsi="Verdana"/>
          <w:sz w:val="18"/>
          <w:szCs w:val="18"/>
        </w:rPr>
      </w:pPr>
      <w:r w:rsidRPr="00244149">
        <w:rPr>
          <w:rFonts w:ascii="Verdana" w:hAnsi="Verdana"/>
          <w:sz w:val="18"/>
          <w:szCs w:val="18"/>
        </w:rPr>
        <w:t>Comune di Quinto di Treviso</w:t>
      </w:r>
    </w:p>
    <w:p w14:paraId="541451BA" w14:textId="77777777" w:rsidR="007C2B92" w:rsidRDefault="007C2B92" w:rsidP="007C2B92">
      <w:pPr>
        <w:pStyle w:val="Nessunaspaziatura"/>
        <w:jc w:val="both"/>
        <w:rPr>
          <w:rFonts w:ascii="Verdana" w:hAnsi="Verdana"/>
          <w:sz w:val="18"/>
          <w:szCs w:val="18"/>
        </w:rPr>
      </w:pPr>
      <w:r>
        <w:rPr>
          <w:rFonts w:ascii="Verdana" w:hAnsi="Verdana"/>
          <w:sz w:val="18"/>
          <w:szCs w:val="18"/>
        </w:rPr>
        <w:t>Piazza Roma, 2</w:t>
      </w:r>
    </w:p>
    <w:p w14:paraId="2A903A1E" w14:textId="77777777" w:rsidR="007C2B92" w:rsidRDefault="007C2B92" w:rsidP="007C2B92">
      <w:pPr>
        <w:pStyle w:val="Nessunaspaziatura"/>
        <w:jc w:val="both"/>
        <w:rPr>
          <w:rFonts w:ascii="Verdana" w:hAnsi="Verdana"/>
          <w:sz w:val="18"/>
          <w:szCs w:val="18"/>
        </w:rPr>
      </w:pPr>
      <w:r>
        <w:rPr>
          <w:rFonts w:ascii="Verdana" w:hAnsi="Verdana"/>
          <w:sz w:val="18"/>
          <w:szCs w:val="18"/>
        </w:rPr>
        <w:t>31055 Quinto di Treviso (TV)</w:t>
      </w:r>
    </w:p>
    <w:p w14:paraId="7A1259CD" w14:textId="77777777" w:rsidR="007C2B92" w:rsidRDefault="007C2B92" w:rsidP="007C2B92">
      <w:pPr>
        <w:pStyle w:val="Nessunaspaziatura"/>
        <w:jc w:val="both"/>
        <w:rPr>
          <w:rFonts w:ascii="Verdana" w:hAnsi="Verdana"/>
          <w:sz w:val="18"/>
          <w:szCs w:val="18"/>
        </w:rPr>
      </w:pPr>
      <w:r>
        <w:rPr>
          <w:rFonts w:ascii="Verdana" w:hAnsi="Verdana"/>
          <w:sz w:val="18"/>
          <w:szCs w:val="18"/>
        </w:rPr>
        <w:t xml:space="preserve">PEC: </w:t>
      </w:r>
      <w:hyperlink r:id="rId8" w:history="1">
        <w:r w:rsidRPr="00F63C15">
          <w:rPr>
            <w:rStyle w:val="Collegamentoipertestuale"/>
            <w:rFonts w:ascii="Verdana" w:hAnsi="Verdana"/>
            <w:sz w:val="18"/>
            <w:szCs w:val="18"/>
          </w:rPr>
          <w:t>comune.quintoditreviso.tv@pecveneto.it</w:t>
        </w:r>
      </w:hyperlink>
    </w:p>
    <w:p w14:paraId="2D0C0390" w14:textId="77777777" w:rsidR="007C2B92" w:rsidRPr="00F02D38" w:rsidRDefault="007C2B92" w:rsidP="007C2B92">
      <w:pPr>
        <w:pStyle w:val="Nessunaspaziatura"/>
        <w:jc w:val="both"/>
        <w:rPr>
          <w:rFonts w:ascii="Verdana" w:hAnsi="Verdana"/>
          <w:sz w:val="18"/>
          <w:szCs w:val="18"/>
        </w:rPr>
      </w:pPr>
      <w:r w:rsidRPr="00F02D38">
        <w:rPr>
          <w:rFonts w:ascii="Verdana" w:hAnsi="Verdana"/>
          <w:sz w:val="18"/>
          <w:szCs w:val="18"/>
        </w:rPr>
        <w:t xml:space="preserve">Email: </w:t>
      </w:r>
      <w:hyperlink r:id="rId9" w:history="1">
        <w:r w:rsidRPr="00F02D38">
          <w:rPr>
            <w:rStyle w:val="Collegamentoipertestuale"/>
            <w:rFonts w:ascii="Verdana" w:hAnsi="Verdana"/>
            <w:sz w:val="18"/>
            <w:szCs w:val="18"/>
          </w:rPr>
          <w:t>segreteria@comune.quintoditreviso.tv.it</w:t>
        </w:r>
      </w:hyperlink>
    </w:p>
    <w:p w14:paraId="40F168FB" w14:textId="77777777" w:rsidR="007C2B92" w:rsidRDefault="007C2B92" w:rsidP="007C2B92">
      <w:pPr>
        <w:pStyle w:val="Nessunaspaziatura"/>
        <w:jc w:val="both"/>
        <w:rPr>
          <w:rFonts w:ascii="Verdana" w:hAnsi="Verdana"/>
          <w:sz w:val="18"/>
          <w:szCs w:val="18"/>
        </w:rPr>
      </w:pPr>
      <w:r>
        <w:rPr>
          <w:rFonts w:ascii="Verdana" w:hAnsi="Verdana"/>
          <w:sz w:val="18"/>
          <w:szCs w:val="18"/>
        </w:rPr>
        <w:t>Tel. 0422-472311</w:t>
      </w:r>
    </w:p>
    <w:p w14:paraId="08552B78" w14:textId="77777777" w:rsidR="007C2B92" w:rsidRPr="007867BA" w:rsidRDefault="007C2B92" w:rsidP="007C2B92">
      <w:pPr>
        <w:pStyle w:val="Nessunaspaziatura"/>
        <w:jc w:val="both"/>
        <w:rPr>
          <w:rFonts w:ascii="Verdana" w:hAnsi="Verdana"/>
          <w:sz w:val="18"/>
          <w:szCs w:val="18"/>
        </w:rPr>
      </w:pPr>
    </w:p>
    <w:p w14:paraId="46715C9B" w14:textId="77777777" w:rsidR="007C2B92" w:rsidRDefault="007C2B92" w:rsidP="007C2B92">
      <w:pPr>
        <w:pStyle w:val="Nessunaspaziatura"/>
        <w:jc w:val="both"/>
        <w:rPr>
          <w:rFonts w:ascii="Verdana" w:hAnsi="Verdana"/>
          <w:b/>
          <w:sz w:val="18"/>
          <w:szCs w:val="18"/>
        </w:rPr>
      </w:pPr>
      <w:r w:rsidRPr="008A4F34">
        <w:rPr>
          <w:rFonts w:ascii="Verdana" w:hAnsi="Verdana"/>
          <w:b/>
          <w:sz w:val="18"/>
          <w:szCs w:val="18"/>
        </w:rPr>
        <w:t>D.P.O Responsabile della protezione dei dati:</w:t>
      </w:r>
    </w:p>
    <w:p w14:paraId="05FA8120" w14:textId="77777777" w:rsidR="007C2B92" w:rsidRPr="008A4F34" w:rsidRDefault="007C2B92" w:rsidP="007C2B92">
      <w:pPr>
        <w:pStyle w:val="Nessunaspaziatura"/>
        <w:jc w:val="both"/>
        <w:rPr>
          <w:rFonts w:ascii="Verdana" w:hAnsi="Verdana"/>
          <w:b/>
          <w:sz w:val="18"/>
          <w:szCs w:val="18"/>
        </w:rPr>
      </w:pPr>
    </w:p>
    <w:p w14:paraId="2DAC4365" w14:textId="77777777" w:rsidR="006353BD" w:rsidRDefault="006353BD" w:rsidP="006353BD">
      <w:r>
        <w:rPr>
          <w:rFonts w:ascii="Arial" w:hAnsi="Arial" w:cs="Arial"/>
          <w:color w:val="333333"/>
          <w:sz w:val="20"/>
          <w:szCs w:val="20"/>
          <w:shd w:val="clear" w:color="auto" w:fill="FFFFFF"/>
        </w:rPr>
        <w:t>D.P.O.: Dr.ssa Valentina De Nicola, via Banchina Molini 8, Venezia, tel. 041-3969051, email: dpo@comune.quintoditreviso.tv.it</w:t>
      </w:r>
    </w:p>
    <w:p w14:paraId="6C0C9949" w14:textId="77777777" w:rsidR="007C2B92" w:rsidRPr="008A4F34" w:rsidRDefault="007C2B92" w:rsidP="007C2B92">
      <w:pPr>
        <w:pStyle w:val="Nessunaspaziatura"/>
        <w:jc w:val="both"/>
        <w:rPr>
          <w:rFonts w:ascii="Verdana" w:hAnsi="Verdana"/>
          <w:i/>
          <w:sz w:val="18"/>
          <w:szCs w:val="18"/>
        </w:rPr>
      </w:pPr>
    </w:p>
    <w:p w14:paraId="3A617F21" w14:textId="77777777" w:rsidR="007C2B92" w:rsidRPr="008A4F34" w:rsidRDefault="007C2B92" w:rsidP="007C2B92">
      <w:pPr>
        <w:pStyle w:val="Nessunaspaziatura"/>
        <w:jc w:val="both"/>
        <w:rPr>
          <w:rFonts w:ascii="Verdana" w:hAnsi="Verdana"/>
          <w:b/>
          <w:sz w:val="18"/>
          <w:szCs w:val="18"/>
        </w:rPr>
      </w:pPr>
      <w:r w:rsidRPr="008A4F34">
        <w:rPr>
          <w:rFonts w:ascii="Verdana" w:hAnsi="Verdana"/>
          <w:b/>
          <w:sz w:val="18"/>
          <w:szCs w:val="18"/>
        </w:rPr>
        <w:t>Finalità</w:t>
      </w:r>
      <w:r>
        <w:rPr>
          <w:rFonts w:ascii="Verdana" w:hAnsi="Verdana"/>
          <w:b/>
          <w:sz w:val="18"/>
          <w:szCs w:val="18"/>
        </w:rPr>
        <w:t xml:space="preserve"> del Trattamento</w:t>
      </w:r>
    </w:p>
    <w:p w14:paraId="4956E756" w14:textId="77777777" w:rsidR="007C2B92" w:rsidRPr="008A4F34" w:rsidRDefault="007C2B92" w:rsidP="007C2B92">
      <w:pPr>
        <w:pStyle w:val="Nessunaspaziatura"/>
        <w:jc w:val="both"/>
        <w:rPr>
          <w:rFonts w:ascii="Verdana" w:hAnsi="Verdana"/>
          <w:i/>
          <w:sz w:val="18"/>
          <w:szCs w:val="18"/>
        </w:rPr>
      </w:pPr>
    </w:p>
    <w:p w14:paraId="25F5999F" w14:textId="77777777" w:rsidR="007C2B92" w:rsidRPr="007867BA" w:rsidRDefault="007C2B92" w:rsidP="007C2B92">
      <w:pPr>
        <w:pStyle w:val="Nessunaspaziatura"/>
        <w:jc w:val="both"/>
        <w:rPr>
          <w:rFonts w:ascii="Verdana" w:hAnsi="Verdana"/>
          <w:sz w:val="18"/>
          <w:szCs w:val="18"/>
        </w:rPr>
      </w:pPr>
      <w:r>
        <w:rPr>
          <w:rFonts w:ascii="Verdana" w:hAnsi="Verdana"/>
          <w:sz w:val="18"/>
          <w:szCs w:val="18"/>
        </w:rPr>
        <w:t>Elaborazione dati per erogazione di servizi pubblici.</w:t>
      </w:r>
    </w:p>
    <w:p w14:paraId="5A133842" w14:textId="77777777" w:rsidR="007C2B92" w:rsidRPr="008A4F34" w:rsidRDefault="007C2B92" w:rsidP="007C2B92">
      <w:pPr>
        <w:pStyle w:val="Nessunaspaziatura"/>
        <w:jc w:val="both"/>
        <w:rPr>
          <w:rFonts w:ascii="Verdana" w:hAnsi="Verdana"/>
          <w:i/>
          <w:sz w:val="18"/>
          <w:szCs w:val="18"/>
        </w:rPr>
      </w:pPr>
    </w:p>
    <w:p w14:paraId="2E623177" w14:textId="77777777" w:rsidR="007C2B92" w:rsidRDefault="007C2B92" w:rsidP="007C2B92">
      <w:pPr>
        <w:jc w:val="both"/>
        <w:rPr>
          <w:rFonts w:ascii="Verdana" w:hAnsi="Verdana"/>
          <w:i/>
          <w:sz w:val="18"/>
          <w:szCs w:val="18"/>
        </w:rPr>
      </w:pPr>
      <w:r>
        <w:rPr>
          <w:rFonts w:ascii="Verdana" w:hAnsi="Verdana"/>
          <w:i/>
          <w:sz w:val="18"/>
          <w:szCs w:val="18"/>
        </w:rPr>
        <w:t xml:space="preserve">Quinto di Treviso, </w:t>
      </w:r>
    </w:p>
    <w:p w14:paraId="081074E1" w14:textId="77777777" w:rsidR="007C2B92" w:rsidRDefault="007C2B92" w:rsidP="007C2B92">
      <w:pPr>
        <w:jc w:val="both"/>
        <w:rPr>
          <w:rFonts w:ascii="Verdana" w:hAnsi="Verdana"/>
          <w:i/>
          <w:sz w:val="18"/>
          <w:szCs w:val="18"/>
        </w:rPr>
      </w:pPr>
    </w:p>
    <w:p w14:paraId="7A609C9F" w14:textId="77777777" w:rsidR="007867BA" w:rsidRPr="008A4F34" w:rsidRDefault="007867BA" w:rsidP="007C2B92">
      <w:pPr>
        <w:jc w:val="both"/>
        <w:rPr>
          <w:rFonts w:ascii="Verdana" w:hAnsi="Verdana"/>
          <w:sz w:val="18"/>
          <w:szCs w:val="18"/>
        </w:rPr>
      </w:pPr>
      <w:r>
        <w:rPr>
          <w:rFonts w:ascii="Verdana" w:hAnsi="Verdana"/>
          <w:sz w:val="18"/>
          <w:szCs w:val="18"/>
        </w:rPr>
        <w:t>Firma____________________________________</w:t>
      </w:r>
    </w:p>
    <w:sectPr w:rsidR="007867BA" w:rsidRPr="008A4F34" w:rsidSect="00363EFD">
      <w:pgSz w:w="11906" w:h="16838"/>
      <w:pgMar w:top="67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B523" w14:textId="77777777" w:rsidR="000D4172" w:rsidRDefault="000D4172" w:rsidP="00750D48">
      <w:pPr>
        <w:spacing w:after="0" w:line="240" w:lineRule="auto"/>
      </w:pPr>
      <w:r>
        <w:separator/>
      </w:r>
    </w:p>
  </w:endnote>
  <w:endnote w:type="continuationSeparator" w:id="0">
    <w:p w14:paraId="5226AF17" w14:textId="77777777" w:rsidR="000D4172" w:rsidRDefault="000D4172" w:rsidP="0075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EC1F" w14:textId="77777777" w:rsidR="000D4172" w:rsidRDefault="000D4172" w:rsidP="00750D48">
      <w:pPr>
        <w:spacing w:after="0" w:line="240" w:lineRule="auto"/>
      </w:pPr>
      <w:r>
        <w:separator/>
      </w:r>
    </w:p>
  </w:footnote>
  <w:footnote w:type="continuationSeparator" w:id="0">
    <w:p w14:paraId="25679E91" w14:textId="77777777" w:rsidR="000D4172" w:rsidRDefault="000D4172" w:rsidP="00750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2DA1"/>
    <w:multiLevelType w:val="hybridMultilevel"/>
    <w:tmpl w:val="D39EE046"/>
    <w:lvl w:ilvl="0" w:tplc="FF62DFE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5B619B"/>
    <w:multiLevelType w:val="hybridMultilevel"/>
    <w:tmpl w:val="9F74D4B4"/>
    <w:lvl w:ilvl="0" w:tplc="FF62DFE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81"/>
    <w:rsid w:val="00000B4D"/>
    <w:rsid w:val="000132AD"/>
    <w:rsid w:val="00032905"/>
    <w:rsid w:val="000369AD"/>
    <w:rsid w:val="00042C75"/>
    <w:rsid w:val="00064862"/>
    <w:rsid w:val="00065ED2"/>
    <w:rsid w:val="00072E82"/>
    <w:rsid w:val="00077E88"/>
    <w:rsid w:val="000C5D70"/>
    <w:rsid w:val="000D4172"/>
    <w:rsid w:val="000F79AB"/>
    <w:rsid w:val="00100507"/>
    <w:rsid w:val="00112828"/>
    <w:rsid w:val="00122C87"/>
    <w:rsid w:val="0015489A"/>
    <w:rsid w:val="00164822"/>
    <w:rsid w:val="00193149"/>
    <w:rsid w:val="001931D2"/>
    <w:rsid w:val="001C54BE"/>
    <w:rsid w:val="001D5422"/>
    <w:rsid w:val="001D560B"/>
    <w:rsid w:val="00202467"/>
    <w:rsid w:val="00212BEE"/>
    <w:rsid w:val="002665CC"/>
    <w:rsid w:val="00293357"/>
    <w:rsid w:val="002E139E"/>
    <w:rsid w:val="002F77A5"/>
    <w:rsid w:val="00320454"/>
    <w:rsid w:val="00323CC6"/>
    <w:rsid w:val="00352C02"/>
    <w:rsid w:val="00363EFD"/>
    <w:rsid w:val="00365DAF"/>
    <w:rsid w:val="00373CBD"/>
    <w:rsid w:val="00377F74"/>
    <w:rsid w:val="00380B83"/>
    <w:rsid w:val="003868D0"/>
    <w:rsid w:val="003C7408"/>
    <w:rsid w:val="004152D8"/>
    <w:rsid w:val="00453EC0"/>
    <w:rsid w:val="00477312"/>
    <w:rsid w:val="00480AE7"/>
    <w:rsid w:val="004844E8"/>
    <w:rsid w:val="00485E4A"/>
    <w:rsid w:val="004C2250"/>
    <w:rsid w:val="004D7B69"/>
    <w:rsid w:val="004E2F05"/>
    <w:rsid w:val="004F1D32"/>
    <w:rsid w:val="00510172"/>
    <w:rsid w:val="00512217"/>
    <w:rsid w:val="0055178B"/>
    <w:rsid w:val="005921B3"/>
    <w:rsid w:val="005A73C1"/>
    <w:rsid w:val="005D6661"/>
    <w:rsid w:val="00605AA0"/>
    <w:rsid w:val="006353BD"/>
    <w:rsid w:val="00637E52"/>
    <w:rsid w:val="0066641E"/>
    <w:rsid w:val="006C4BD1"/>
    <w:rsid w:val="006D057F"/>
    <w:rsid w:val="00727E65"/>
    <w:rsid w:val="007308F6"/>
    <w:rsid w:val="00750D48"/>
    <w:rsid w:val="007524B3"/>
    <w:rsid w:val="007867BA"/>
    <w:rsid w:val="007C2B92"/>
    <w:rsid w:val="007D039B"/>
    <w:rsid w:val="00820063"/>
    <w:rsid w:val="00821364"/>
    <w:rsid w:val="00845981"/>
    <w:rsid w:val="00875B2D"/>
    <w:rsid w:val="008A4F34"/>
    <w:rsid w:val="00934928"/>
    <w:rsid w:val="009404DB"/>
    <w:rsid w:val="00964920"/>
    <w:rsid w:val="00975D8E"/>
    <w:rsid w:val="00991DBA"/>
    <w:rsid w:val="009B6875"/>
    <w:rsid w:val="009F7095"/>
    <w:rsid w:val="00A03872"/>
    <w:rsid w:val="00A67A6B"/>
    <w:rsid w:val="00A75E2A"/>
    <w:rsid w:val="00A91E0D"/>
    <w:rsid w:val="00AA6746"/>
    <w:rsid w:val="00AB7568"/>
    <w:rsid w:val="00AC0721"/>
    <w:rsid w:val="00AC0D85"/>
    <w:rsid w:val="00B24F34"/>
    <w:rsid w:val="00B42187"/>
    <w:rsid w:val="00B61B3D"/>
    <w:rsid w:val="00B9762F"/>
    <w:rsid w:val="00BC6342"/>
    <w:rsid w:val="00C15163"/>
    <w:rsid w:val="00C16716"/>
    <w:rsid w:val="00C81DE1"/>
    <w:rsid w:val="00C91582"/>
    <w:rsid w:val="00C9567D"/>
    <w:rsid w:val="00CA7280"/>
    <w:rsid w:val="00CC5040"/>
    <w:rsid w:val="00CD2CA6"/>
    <w:rsid w:val="00CD6AED"/>
    <w:rsid w:val="00CF42C3"/>
    <w:rsid w:val="00D014DD"/>
    <w:rsid w:val="00D0210F"/>
    <w:rsid w:val="00D06C32"/>
    <w:rsid w:val="00D1391E"/>
    <w:rsid w:val="00D26994"/>
    <w:rsid w:val="00D272A3"/>
    <w:rsid w:val="00D50806"/>
    <w:rsid w:val="00D677DA"/>
    <w:rsid w:val="00D74D5D"/>
    <w:rsid w:val="00DC7561"/>
    <w:rsid w:val="00E1270A"/>
    <w:rsid w:val="00E20A94"/>
    <w:rsid w:val="00E31145"/>
    <w:rsid w:val="00E53741"/>
    <w:rsid w:val="00E60119"/>
    <w:rsid w:val="00E67933"/>
    <w:rsid w:val="00EC4726"/>
    <w:rsid w:val="00ED1681"/>
    <w:rsid w:val="00EF58AA"/>
    <w:rsid w:val="00F02D38"/>
    <w:rsid w:val="00F4058F"/>
    <w:rsid w:val="00F57609"/>
    <w:rsid w:val="00F731F2"/>
    <w:rsid w:val="00FB0DED"/>
    <w:rsid w:val="00FB5414"/>
    <w:rsid w:val="00FC6C53"/>
    <w:rsid w:val="00FD4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C1D1"/>
  <w15:docId w15:val="{1253F001-9586-4CDA-9A9B-2E05A2EF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862"/>
  </w:style>
  <w:style w:type="paragraph" w:styleId="Titolo2">
    <w:name w:val="heading 2"/>
    <w:basedOn w:val="Normale"/>
    <w:next w:val="Normale"/>
    <w:link w:val="Titolo2Carattere"/>
    <w:uiPriority w:val="9"/>
    <w:semiHidden/>
    <w:unhideWhenUsed/>
    <w:qFormat/>
    <w:rsid w:val="00065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6">
    <w:name w:val="heading 6"/>
    <w:basedOn w:val="Normale"/>
    <w:next w:val="Normale"/>
    <w:link w:val="Titolo6Carattere"/>
    <w:qFormat/>
    <w:rsid w:val="00750D48"/>
    <w:pPr>
      <w:keepNext/>
      <w:spacing w:before="240" w:after="0" w:line="240" w:lineRule="auto"/>
      <w:jc w:val="center"/>
      <w:outlineLvl w:val="5"/>
    </w:pPr>
    <w:rPr>
      <w:rFonts w:ascii="Bookman Old Style" w:eastAsia="Times New Roman" w:hAnsi="Bookman Old Style" w:cs="Times New Roman"/>
      <w:b/>
      <w:sz w:val="24"/>
      <w:szCs w:val="20"/>
      <w:lang w:eastAsia="it-IT"/>
    </w:rPr>
  </w:style>
  <w:style w:type="paragraph" w:styleId="Titolo9">
    <w:name w:val="heading 9"/>
    <w:basedOn w:val="Normale"/>
    <w:next w:val="Normale"/>
    <w:link w:val="Titolo9Carattere"/>
    <w:qFormat/>
    <w:rsid w:val="00750D48"/>
    <w:pPr>
      <w:keepNext/>
      <w:spacing w:after="0" w:line="240" w:lineRule="auto"/>
      <w:jc w:val="center"/>
      <w:outlineLvl w:val="8"/>
    </w:pPr>
    <w:rPr>
      <w:rFonts w:ascii="Bookman Old Style" w:eastAsia="Times New Roman" w:hAnsi="Bookman Old Style"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0D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0D48"/>
  </w:style>
  <w:style w:type="paragraph" w:styleId="Pidipagina">
    <w:name w:val="footer"/>
    <w:basedOn w:val="Normale"/>
    <w:link w:val="PidipaginaCarattere"/>
    <w:unhideWhenUsed/>
    <w:rsid w:val="00750D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0D48"/>
  </w:style>
  <w:style w:type="character" w:customStyle="1" w:styleId="Titolo6Carattere">
    <w:name w:val="Titolo 6 Carattere"/>
    <w:basedOn w:val="Carpredefinitoparagrafo"/>
    <w:link w:val="Titolo6"/>
    <w:rsid w:val="00750D48"/>
    <w:rPr>
      <w:rFonts w:ascii="Bookman Old Style" w:eastAsia="Times New Roman" w:hAnsi="Bookman Old Style" w:cs="Times New Roman"/>
      <w:b/>
      <w:sz w:val="24"/>
      <w:szCs w:val="20"/>
      <w:lang w:eastAsia="it-IT"/>
    </w:rPr>
  </w:style>
  <w:style w:type="character" w:customStyle="1" w:styleId="Titolo9Carattere">
    <w:name w:val="Titolo 9 Carattere"/>
    <w:basedOn w:val="Carpredefinitoparagrafo"/>
    <w:link w:val="Titolo9"/>
    <w:rsid w:val="00750D48"/>
    <w:rPr>
      <w:rFonts w:ascii="Bookman Old Style" w:eastAsia="Times New Roman" w:hAnsi="Bookman Old Style" w:cs="Times New Roman"/>
      <w:b/>
      <w:sz w:val="28"/>
      <w:szCs w:val="20"/>
      <w:lang w:eastAsia="it-IT"/>
    </w:rPr>
  </w:style>
  <w:style w:type="table" w:styleId="Grigliatabella">
    <w:name w:val="Table Grid"/>
    <w:basedOn w:val="Tabellanormale"/>
    <w:uiPriority w:val="39"/>
    <w:rsid w:val="00750D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213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601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0119"/>
    <w:rPr>
      <w:rFonts w:ascii="Segoe UI" w:hAnsi="Segoe UI" w:cs="Segoe UI"/>
      <w:sz w:val="18"/>
      <w:szCs w:val="18"/>
    </w:rPr>
  </w:style>
  <w:style w:type="character" w:customStyle="1" w:styleId="Titolo2Carattere">
    <w:name w:val="Titolo 2 Carattere"/>
    <w:basedOn w:val="Carpredefinitoparagrafo"/>
    <w:link w:val="Titolo2"/>
    <w:uiPriority w:val="9"/>
    <w:semiHidden/>
    <w:rsid w:val="00065ED2"/>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065ED2"/>
    <w:rPr>
      <w:b/>
      <w:bCs/>
    </w:rPr>
  </w:style>
  <w:style w:type="paragraph" w:styleId="Nessunaspaziatura">
    <w:name w:val="No Spacing"/>
    <w:uiPriority w:val="1"/>
    <w:qFormat/>
    <w:rsid w:val="00323CC6"/>
    <w:pPr>
      <w:spacing w:after="0" w:line="240" w:lineRule="auto"/>
    </w:pPr>
  </w:style>
  <w:style w:type="character" w:styleId="Collegamentoipertestuale">
    <w:name w:val="Hyperlink"/>
    <w:basedOn w:val="Carpredefinitoparagrafo"/>
    <w:uiPriority w:val="99"/>
    <w:unhideWhenUsed/>
    <w:rsid w:val="00323CC6"/>
    <w:rPr>
      <w:color w:val="0563C1" w:themeColor="hyperlink"/>
      <w:u w:val="single"/>
    </w:rPr>
  </w:style>
  <w:style w:type="paragraph" w:styleId="Paragrafoelenco">
    <w:name w:val="List Paragraph"/>
    <w:basedOn w:val="Normale"/>
    <w:uiPriority w:val="34"/>
    <w:qFormat/>
    <w:rsid w:val="00323CC6"/>
    <w:pPr>
      <w:ind w:left="720"/>
      <w:contextualSpacing/>
    </w:pPr>
  </w:style>
  <w:style w:type="character" w:styleId="Enfasicorsivo">
    <w:name w:val="Emphasis"/>
    <w:basedOn w:val="Carpredefinitoparagrafo"/>
    <w:uiPriority w:val="20"/>
    <w:qFormat/>
    <w:rsid w:val="000F7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776">
      <w:bodyDiv w:val="1"/>
      <w:marLeft w:val="0"/>
      <w:marRight w:val="0"/>
      <w:marTop w:val="0"/>
      <w:marBottom w:val="0"/>
      <w:divBdr>
        <w:top w:val="none" w:sz="0" w:space="0" w:color="auto"/>
        <w:left w:val="none" w:sz="0" w:space="0" w:color="auto"/>
        <w:bottom w:val="none" w:sz="0" w:space="0" w:color="auto"/>
        <w:right w:val="none" w:sz="0" w:space="0" w:color="auto"/>
      </w:divBdr>
    </w:div>
    <w:div w:id="754784585">
      <w:bodyDiv w:val="1"/>
      <w:marLeft w:val="0"/>
      <w:marRight w:val="0"/>
      <w:marTop w:val="0"/>
      <w:marBottom w:val="0"/>
      <w:divBdr>
        <w:top w:val="none" w:sz="0" w:space="0" w:color="auto"/>
        <w:left w:val="none" w:sz="0" w:space="0" w:color="auto"/>
        <w:bottom w:val="none" w:sz="0" w:space="0" w:color="auto"/>
        <w:right w:val="none" w:sz="0" w:space="0" w:color="auto"/>
      </w:divBdr>
    </w:div>
    <w:div w:id="855659510">
      <w:bodyDiv w:val="1"/>
      <w:marLeft w:val="0"/>
      <w:marRight w:val="0"/>
      <w:marTop w:val="0"/>
      <w:marBottom w:val="0"/>
      <w:divBdr>
        <w:top w:val="none" w:sz="0" w:space="0" w:color="auto"/>
        <w:left w:val="none" w:sz="0" w:space="0" w:color="auto"/>
        <w:bottom w:val="none" w:sz="0" w:space="0" w:color="auto"/>
        <w:right w:val="none" w:sz="0" w:space="0" w:color="auto"/>
      </w:divBdr>
    </w:div>
    <w:div w:id="1164317751">
      <w:bodyDiv w:val="1"/>
      <w:marLeft w:val="0"/>
      <w:marRight w:val="0"/>
      <w:marTop w:val="0"/>
      <w:marBottom w:val="0"/>
      <w:divBdr>
        <w:top w:val="none" w:sz="0" w:space="0" w:color="auto"/>
        <w:left w:val="none" w:sz="0" w:space="0" w:color="auto"/>
        <w:bottom w:val="none" w:sz="0" w:space="0" w:color="auto"/>
        <w:right w:val="none" w:sz="0" w:space="0" w:color="auto"/>
      </w:divBdr>
      <w:divsChild>
        <w:div w:id="331956359">
          <w:marLeft w:val="0"/>
          <w:marRight w:val="0"/>
          <w:marTop w:val="0"/>
          <w:marBottom w:val="150"/>
          <w:divBdr>
            <w:top w:val="none" w:sz="0" w:space="0" w:color="auto"/>
            <w:left w:val="none" w:sz="0" w:space="0" w:color="auto"/>
            <w:bottom w:val="none" w:sz="0" w:space="0" w:color="auto"/>
            <w:right w:val="none" w:sz="0" w:space="0" w:color="auto"/>
          </w:divBdr>
          <w:divsChild>
            <w:div w:id="662780022">
              <w:marLeft w:val="0"/>
              <w:marRight w:val="0"/>
              <w:marTop w:val="0"/>
              <w:marBottom w:val="0"/>
              <w:divBdr>
                <w:top w:val="none" w:sz="0" w:space="0" w:color="auto"/>
                <w:left w:val="none" w:sz="0" w:space="0" w:color="auto"/>
                <w:bottom w:val="none" w:sz="0" w:space="0" w:color="auto"/>
                <w:right w:val="none" w:sz="0" w:space="0" w:color="auto"/>
              </w:divBdr>
            </w:div>
          </w:divsChild>
        </w:div>
        <w:div w:id="675426669">
          <w:marLeft w:val="0"/>
          <w:marRight w:val="0"/>
          <w:marTop w:val="0"/>
          <w:marBottom w:val="0"/>
          <w:divBdr>
            <w:top w:val="none" w:sz="0" w:space="0" w:color="auto"/>
            <w:left w:val="none" w:sz="0" w:space="0" w:color="auto"/>
            <w:bottom w:val="none" w:sz="0" w:space="0" w:color="auto"/>
            <w:right w:val="none" w:sz="0" w:space="0" w:color="auto"/>
          </w:divBdr>
        </w:div>
      </w:divsChild>
    </w:div>
    <w:div w:id="15433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quintoditreviso.tv@pecvenet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comune.quintoditreviso.t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C243-2F35-4E85-8FE3-67F7CF39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Moratello</dc:creator>
  <cp:lastModifiedBy>Elisabetta Cercato</cp:lastModifiedBy>
  <cp:revision>2</cp:revision>
  <cp:lastPrinted>2018-06-29T09:10:00Z</cp:lastPrinted>
  <dcterms:created xsi:type="dcterms:W3CDTF">2021-08-12T06:51:00Z</dcterms:created>
  <dcterms:modified xsi:type="dcterms:W3CDTF">2021-08-12T06:51:00Z</dcterms:modified>
</cp:coreProperties>
</file>